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3D9D7" w14:textId="77777777" w:rsidR="0046667F" w:rsidRDefault="0046667F">
      <w:pPr>
        <w:pStyle w:val="Kop2"/>
        <w:rPr>
          <w:rFonts w:cs="Times New Roman"/>
        </w:rPr>
      </w:pPr>
    </w:p>
    <w:p w14:paraId="71E8FADF" w14:textId="77777777" w:rsidR="00D93B75" w:rsidRDefault="00D93B75">
      <w:pPr>
        <w:pStyle w:val="Kop2"/>
        <w:rPr>
          <w:rFonts w:cs="Times New Roman"/>
          <w:sz w:val="24"/>
          <w:szCs w:val="24"/>
        </w:rPr>
      </w:pPr>
      <w:r>
        <w:rPr>
          <w:rFonts w:cs="Times New Roman"/>
        </w:rPr>
        <w:t xml:space="preserve">Aanwezig: </w:t>
      </w:r>
      <w:r w:rsidR="00A87ED9">
        <w:rPr>
          <w:rFonts w:cs="Times New Roman"/>
          <w:b w:val="0"/>
          <w:bCs w:val="0"/>
        </w:rPr>
        <w:t>Brend Brevé en</w:t>
      </w:r>
      <w:r>
        <w:rPr>
          <w:rFonts w:cs="Times New Roman"/>
          <w:b w:val="0"/>
          <w:bCs w:val="0"/>
        </w:rPr>
        <w:t xml:space="preserve"> Theo Kops</w:t>
      </w:r>
      <w:r w:rsidR="00A87ED9">
        <w:rPr>
          <w:rFonts w:cs="Times New Roman"/>
          <w:b w:val="0"/>
          <w:bCs w:val="0"/>
        </w:rPr>
        <w:t>; afwezig Harm Nolles</w:t>
      </w:r>
      <w:r>
        <w:rPr>
          <w:rFonts w:cs="Times New Roman"/>
          <w:b w:val="0"/>
          <w:bCs w:val="0"/>
        </w:rPr>
        <w:t>.</w:t>
      </w:r>
    </w:p>
    <w:p w14:paraId="11ED4130" w14:textId="77777777" w:rsidR="00D93B75" w:rsidRDefault="00D93B75">
      <w:pPr>
        <w:pStyle w:val="Koptekst"/>
        <w:tabs>
          <w:tab w:val="clear" w:pos="4536"/>
          <w:tab w:val="clear" w:pos="9072"/>
        </w:tabs>
        <w:rPr>
          <w:rFonts w:cs="Times New Roman"/>
        </w:rPr>
      </w:pPr>
    </w:p>
    <w:p w14:paraId="55EA91CC" w14:textId="77777777" w:rsidR="00D93B75" w:rsidRDefault="00D93B75" w:rsidP="0046667F">
      <w:pPr>
        <w:pStyle w:val="Koptekst"/>
        <w:pBdr>
          <w:top w:val="single" w:sz="4" w:space="1" w:color="auto"/>
        </w:pBdr>
        <w:tabs>
          <w:tab w:val="clear" w:pos="4536"/>
          <w:tab w:val="clear" w:pos="9072"/>
        </w:tabs>
        <w:rPr>
          <w:rFonts w:cs="Times New Roman"/>
        </w:rPr>
      </w:pPr>
    </w:p>
    <w:p w14:paraId="22E82444" w14:textId="77777777" w:rsidR="0046667F" w:rsidRDefault="0046667F">
      <w:pPr>
        <w:rPr>
          <w:rFonts w:cs="Times New Roman"/>
          <w:b/>
          <w:bCs/>
        </w:rPr>
      </w:pPr>
    </w:p>
    <w:p w14:paraId="3EC4006C" w14:textId="77777777" w:rsidR="00D93B75" w:rsidRDefault="00D93B75">
      <w:pPr>
        <w:rPr>
          <w:rFonts w:cs="Times New Roman"/>
        </w:rPr>
      </w:pPr>
      <w:r>
        <w:rPr>
          <w:rFonts w:cs="Times New Roman"/>
          <w:b/>
          <w:bCs/>
        </w:rPr>
        <w:t>Verslag vorige bijeenkomst</w:t>
      </w:r>
      <w:r>
        <w:rPr>
          <w:rFonts w:cs="Times New Roman"/>
        </w:rPr>
        <w:t xml:space="preserve"> </w:t>
      </w:r>
      <w:r w:rsidR="00A87ED9">
        <w:rPr>
          <w:rFonts w:cs="Times New Roman"/>
        </w:rPr>
        <w:t xml:space="preserve">(= 7 augustus 2019) </w:t>
      </w:r>
      <w:r>
        <w:rPr>
          <w:rFonts w:cs="Times New Roman"/>
        </w:rPr>
        <w:t xml:space="preserve">is goedgekeurd. </w:t>
      </w:r>
    </w:p>
    <w:p w14:paraId="00510029" w14:textId="77777777" w:rsidR="00D93B75" w:rsidRDefault="00D93B75">
      <w:pPr>
        <w:rPr>
          <w:rFonts w:cs="Times New Roman"/>
        </w:rPr>
      </w:pPr>
    </w:p>
    <w:p w14:paraId="3E7FDEF7" w14:textId="77777777" w:rsidR="00D93B75" w:rsidRDefault="00A87ED9">
      <w:pPr>
        <w:rPr>
          <w:rFonts w:cs="Times New Roman"/>
        </w:rPr>
      </w:pPr>
      <w:r>
        <w:rPr>
          <w:rFonts w:cs="Times New Roman"/>
          <w:b/>
          <w:bCs/>
        </w:rPr>
        <w:t>Ledenbestand</w:t>
      </w:r>
      <w:r w:rsidR="00D93B75">
        <w:rPr>
          <w:rFonts w:cs="Times New Roman"/>
        </w:rPr>
        <w:t xml:space="preserve"> </w:t>
      </w:r>
    </w:p>
    <w:p w14:paraId="4A997ACE" w14:textId="77777777" w:rsidR="00D93B75" w:rsidRDefault="00A87ED9">
      <w:pPr>
        <w:rPr>
          <w:rFonts w:cs="Times New Roman"/>
        </w:rPr>
      </w:pPr>
      <w:r>
        <w:rPr>
          <w:rFonts w:cs="Times New Roman"/>
        </w:rPr>
        <w:t>Walter Bou</w:t>
      </w:r>
      <w:r w:rsidR="00D93B75">
        <w:rPr>
          <w:rFonts w:cs="Times New Roman"/>
        </w:rPr>
        <w:t xml:space="preserve">mans heeft </w:t>
      </w:r>
      <w:r>
        <w:rPr>
          <w:rFonts w:cs="Times New Roman"/>
        </w:rPr>
        <w:t>zijn lidmaatschap weer opgezegd. Onduidelijk is of hij voor dit jaar contributie heeft betaald. Theo heeft in elk geval niets ontvangen. Vraag is wat Harm met Walter heeft afgesproken. Omdat Walter nu heeft opgezegd, laten we het punt van zijn contributie voor dit jaar rusten.</w:t>
      </w:r>
    </w:p>
    <w:p w14:paraId="7D09073A" w14:textId="77777777" w:rsidR="00A87ED9" w:rsidRDefault="00A87ED9">
      <w:pPr>
        <w:rPr>
          <w:rFonts w:cs="Times New Roman"/>
        </w:rPr>
      </w:pPr>
      <w:r>
        <w:rPr>
          <w:rFonts w:cs="Times New Roman"/>
        </w:rPr>
        <w:t>Ene Jan Wijnhoven heeft via PVGE laten weten dat hij vanaf volgend seizoen mee wil rijden. Brend heeft hem laten weten om voor inschrijving en contributie contact met Harm op te nemen.</w:t>
      </w:r>
    </w:p>
    <w:p w14:paraId="5E672678" w14:textId="267232F0" w:rsidR="00A87ED9" w:rsidRDefault="00A87ED9">
      <w:pPr>
        <w:rPr>
          <w:rFonts w:cs="Times New Roman"/>
        </w:rPr>
      </w:pPr>
      <w:r>
        <w:rPr>
          <w:rFonts w:cs="Times New Roman"/>
        </w:rPr>
        <w:t>Twee nieuwe leden zitten eraan te komen: Hans Brevé en Peter Balm</w:t>
      </w:r>
      <w:r w:rsidR="00D11137">
        <w:rPr>
          <w:rFonts w:cs="Times New Roman"/>
        </w:rPr>
        <w:t xml:space="preserve"> (2020)</w:t>
      </w:r>
      <w:r>
        <w:rPr>
          <w:rFonts w:cs="Times New Roman"/>
        </w:rPr>
        <w:t>.</w:t>
      </w:r>
    </w:p>
    <w:p w14:paraId="363BA0BC" w14:textId="77777777" w:rsidR="00D93B75" w:rsidRDefault="00D93B75">
      <w:pPr>
        <w:rPr>
          <w:rFonts w:cs="Times New Roman"/>
        </w:rPr>
      </w:pPr>
    </w:p>
    <w:p w14:paraId="28922FA7" w14:textId="77777777" w:rsidR="00D93B75" w:rsidRDefault="00A87ED9">
      <w:pPr>
        <w:rPr>
          <w:rFonts w:cs="Times New Roman"/>
          <w:b/>
          <w:bCs/>
        </w:rPr>
      </w:pPr>
      <w:r>
        <w:rPr>
          <w:rFonts w:cs="Times New Roman"/>
          <w:b/>
          <w:bCs/>
        </w:rPr>
        <w:t>Nieuwe maandagavond-onderwerpen</w:t>
      </w:r>
    </w:p>
    <w:p w14:paraId="0B3AEDF7" w14:textId="77777777" w:rsidR="00D93B75" w:rsidRDefault="00A87ED9" w:rsidP="00A87ED9">
      <w:pPr>
        <w:rPr>
          <w:rFonts w:cs="Times New Roman"/>
        </w:rPr>
      </w:pPr>
      <w:r>
        <w:rPr>
          <w:rFonts w:cs="Times New Roman"/>
        </w:rPr>
        <w:t>Twee nieuwe maandagavond-onderwerpen moeten worden uitgewerkt:</w:t>
      </w:r>
    </w:p>
    <w:p w14:paraId="6EC7DD77" w14:textId="77777777" w:rsidR="00A87ED9" w:rsidRDefault="00A87ED9" w:rsidP="00A87ED9">
      <w:pPr>
        <w:numPr>
          <w:ilvl w:val="0"/>
          <w:numId w:val="3"/>
        </w:numPr>
        <w:rPr>
          <w:rFonts w:cs="Times New Roman"/>
        </w:rPr>
      </w:pPr>
      <w:r>
        <w:rPr>
          <w:rFonts w:cs="Times New Roman"/>
        </w:rPr>
        <w:t>Een vergelijking van de Garmin Zumo 396 met de TomTom Rider 550. Wat zijn de voor-en nadelen van beide apparaten. Wat zijn de ervaringen van leden tot nu toe (Mart, Peer, Frans, Jan Kop). Eventuele filmpjes.</w:t>
      </w:r>
    </w:p>
    <w:p w14:paraId="04881C0A" w14:textId="77777777" w:rsidR="00A87ED9" w:rsidRDefault="00A87ED9" w:rsidP="00A87ED9">
      <w:pPr>
        <w:numPr>
          <w:ilvl w:val="0"/>
          <w:numId w:val="3"/>
        </w:numPr>
        <w:rPr>
          <w:rFonts w:cs="Times New Roman"/>
        </w:rPr>
      </w:pPr>
      <w:r>
        <w:rPr>
          <w:rFonts w:cs="Times New Roman"/>
        </w:rPr>
        <w:t>Een korte uiteenzetting van de verschillende kaart- en routesystemen</w:t>
      </w:r>
      <w:r w:rsidR="0071159E">
        <w:rPr>
          <w:rFonts w:cs="Times New Roman"/>
        </w:rPr>
        <w:t xml:space="preserve"> en hun werkwijzen (Tyre, Kurviger, Scenic).</w:t>
      </w:r>
    </w:p>
    <w:p w14:paraId="74A85E35" w14:textId="77777777" w:rsidR="0071159E" w:rsidRDefault="0071159E" w:rsidP="0071159E">
      <w:pPr>
        <w:rPr>
          <w:rFonts w:cs="Times New Roman"/>
        </w:rPr>
      </w:pPr>
      <w:r>
        <w:rPr>
          <w:rFonts w:cs="Times New Roman"/>
        </w:rPr>
        <w:t>In de vergadering van maandag a.s. zal worden gevraagd wie dit samen met Theo zou willen uitwerken.</w:t>
      </w:r>
    </w:p>
    <w:p w14:paraId="7A330864" w14:textId="77777777" w:rsidR="00D93B75" w:rsidRDefault="00D93B75">
      <w:pPr>
        <w:rPr>
          <w:rFonts w:cs="Times New Roman"/>
        </w:rPr>
      </w:pPr>
    </w:p>
    <w:p w14:paraId="12D5EF53" w14:textId="77777777" w:rsidR="00D93B75" w:rsidRDefault="0071159E">
      <w:pPr>
        <w:pStyle w:val="Koptekst"/>
        <w:tabs>
          <w:tab w:val="clear" w:pos="4536"/>
          <w:tab w:val="clear" w:pos="9072"/>
        </w:tabs>
        <w:rPr>
          <w:rFonts w:cs="Times New Roman"/>
          <w:b/>
          <w:bCs/>
        </w:rPr>
      </w:pPr>
      <w:r>
        <w:rPr>
          <w:rFonts w:cs="Times New Roman"/>
          <w:b/>
          <w:bCs/>
        </w:rPr>
        <w:t>Rit en vergaderactiviteiten</w:t>
      </w:r>
    </w:p>
    <w:p w14:paraId="344AF488" w14:textId="77777777" w:rsidR="00D93B75" w:rsidRDefault="0071159E">
      <w:pPr>
        <w:pStyle w:val="Koptekst"/>
        <w:tabs>
          <w:tab w:val="clear" w:pos="4536"/>
          <w:tab w:val="clear" w:pos="9072"/>
        </w:tabs>
        <w:rPr>
          <w:rFonts w:cs="Times New Roman"/>
        </w:rPr>
      </w:pPr>
      <w:r>
        <w:rPr>
          <w:rFonts w:cs="Times New Roman"/>
        </w:rPr>
        <w:t>De PVGE heeft een nieuwe agenda voor 2020 opgesteld; de data van de bijeenkomsten zijn nu bekend. Aan Harm het verzoek om een nieuw vergader- en rittenschema voor 2020 op te stellen en dit aan de leden uit te sturen.</w:t>
      </w:r>
    </w:p>
    <w:p w14:paraId="3A93D3C8" w14:textId="77777777" w:rsidR="00D93B75" w:rsidRDefault="00D93B75">
      <w:pPr>
        <w:pStyle w:val="Koptekst"/>
        <w:tabs>
          <w:tab w:val="clear" w:pos="4536"/>
          <w:tab w:val="clear" w:pos="9072"/>
        </w:tabs>
        <w:rPr>
          <w:rFonts w:cs="Times New Roman"/>
        </w:rPr>
      </w:pPr>
    </w:p>
    <w:p w14:paraId="54307958" w14:textId="77777777" w:rsidR="00376ACA" w:rsidRPr="00376ACA" w:rsidRDefault="00376ACA">
      <w:pPr>
        <w:pStyle w:val="Koptekst"/>
        <w:tabs>
          <w:tab w:val="clear" w:pos="4536"/>
          <w:tab w:val="clear" w:pos="9072"/>
        </w:tabs>
        <w:rPr>
          <w:rFonts w:cs="Times New Roman"/>
          <w:b/>
        </w:rPr>
      </w:pPr>
      <w:r w:rsidRPr="00376ACA">
        <w:rPr>
          <w:rFonts w:cs="Times New Roman"/>
          <w:b/>
        </w:rPr>
        <w:t>Seniorenkrant</w:t>
      </w:r>
    </w:p>
    <w:p w14:paraId="62AC0F11" w14:textId="77777777" w:rsidR="00376ACA" w:rsidRDefault="00376ACA">
      <w:pPr>
        <w:pStyle w:val="Koptekst"/>
        <w:tabs>
          <w:tab w:val="clear" w:pos="4536"/>
          <w:tab w:val="clear" w:pos="9072"/>
        </w:tabs>
        <w:rPr>
          <w:rFonts w:cs="Times New Roman"/>
        </w:rPr>
      </w:pPr>
      <w:r>
        <w:rPr>
          <w:rFonts w:cs="Times New Roman"/>
        </w:rPr>
        <w:t>In november/december komt er als bijlage van de Nuenense Krant een Seniorenkrant uit. PVGE Nuenen nodigt al haar clubs uit om kopij aan te leveren. Brend heeft een stukje opgesteld dat met enige aanpassingen naar de PVGE zal worden verzonden (zie bijlage).</w:t>
      </w:r>
    </w:p>
    <w:p w14:paraId="7DCAE0CE" w14:textId="77777777" w:rsidR="00376ACA" w:rsidRDefault="00376ACA">
      <w:pPr>
        <w:pStyle w:val="Koptekst"/>
        <w:tabs>
          <w:tab w:val="clear" w:pos="4536"/>
          <w:tab w:val="clear" w:pos="9072"/>
        </w:tabs>
        <w:rPr>
          <w:rFonts w:cs="Times New Roman"/>
        </w:rPr>
      </w:pPr>
    </w:p>
    <w:p w14:paraId="6B1F32AC" w14:textId="77777777" w:rsidR="00D93B75" w:rsidRDefault="0071159E">
      <w:pPr>
        <w:pStyle w:val="Koptekst"/>
        <w:tabs>
          <w:tab w:val="clear" w:pos="4536"/>
          <w:tab w:val="clear" w:pos="9072"/>
        </w:tabs>
        <w:rPr>
          <w:rFonts w:cs="Times New Roman"/>
          <w:b/>
          <w:bCs/>
        </w:rPr>
      </w:pPr>
      <w:r>
        <w:rPr>
          <w:rFonts w:cs="Times New Roman"/>
          <w:b/>
          <w:bCs/>
        </w:rPr>
        <w:t>Contributie en incasso 2020</w:t>
      </w:r>
    </w:p>
    <w:p w14:paraId="26E7E9CC" w14:textId="77777777" w:rsidR="00D93B75" w:rsidRDefault="0071159E">
      <w:pPr>
        <w:pStyle w:val="Koptekst"/>
        <w:tabs>
          <w:tab w:val="clear" w:pos="4536"/>
          <w:tab w:val="clear" w:pos="9072"/>
        </w:tabs>
        <w:rPr>
          <w:rFonts w:cs="Times New Roman"/>
        </w:rPr>
      </w:pPr>
      <w:r>
        <w:rPr>
          <w:rFonts w:cs="Times New Roman"/>
        </w:rPr>
        <w:t>De nieuwe leden van 2019, Jan van den Broek en Jacq van Brussel hebben hun contributie betaald. Jan Kop laat aanstaande maandag weten of Jan van den Broek ook in 2020 lid blijft. Harm zorgt ervoor dat de ledenlijst tbv de automatische incasso op tijd bij de PVGE is. Harm zoekt dit nog uit vwb de nieuwe leden.</w:t>
      </w:r>
    </w:p>
    <w:p w14:paraId="2A00ED95" w14:textId="77777777" w:rsidR="00D93B75" w:rsidRDefault="00D93B75">
      <w:pPr>
        <w:pStyle w:val="Koptekst"/>
        <w:tabs>
          <w:tab w:val="clear" w:pos="4536"/>
          <w:tab w:val="clear" w:pos="9072"/>
        </w:tabs>
        <w:rPr>
          <w:rFonts w:cs="Times New Roman"/>
        </w:rPr>
      </w:pPr>
    </w:p>
    <w:p w14:paraId="00A748FF" w14:textId="77777777" w:rsidR="00D93B75" w:rsidRDefault="0071159E">
      <w:pPr>
        <w:pStyle w:val="Koptekst"/>
        <w:tabs>
          <w:tab w:val="clear" w:pos="4536"/>
          <w:tab w:val="clear" w:pos="9072"/>
        </w:tabs>
        <w:rPr>
          <w:rFonts w:cs="Times New Roman"/>
        </w:rPr>
      </w:pPr>
      <w:r>
        <w:rPr>
          <w:rFonts w:cs="Times New Roman"/>
          <w:b/>
          <w:bCs/>
        </w:rPr>
        <w:t>Website</w:t>
      </w:r>
    </w:p>
    <w:p w14:paraId="2CA80646" w14:textId="77777777" w:rsidR="0046667F" w:rsidRDefault="0071159E">
      <w:pPr>
        <w:pStyle w:val="Koptekst"/>
        <w:tabs>
          <w:tab w:val="clear" w:pos="4536"/>
          <w:tab w:val="clear" w:pos="9072"/>
        </w:tabs>
        <w:rPr>
          <w:rFonts w:cs="Times New Roman"/>
        </w:rPr>
      </w:pPr>
      <w:r>
        <w:rPr>
          <w:rFonts w:cs="Times New Roman"/>
        </w:rPr>
        <w:t xml:space="preserve">Jo Wijtzes heeft te horen gekregen dat de webbuilder van Webklik al vier jaar niet meer ondersteund wordt. Probleem op dit moment is dat sommige foto's in de laatste twee albums niet rechtgezet kunnen worden. Maar in de toekomst kunnen er meer problemen ontstaan. Theo en Brend zijn het er over eens dat het tijd wordt voor een nieuwe website. Brend zal </w:t>
      </w:r>
    </w:p>
    <w:p w14:paraId="450588A4" w14:textId="77777777" w:rsidR="0046667F" w:rsidRDefault="0046667F">
      <w:pPr>
        <w:pStyle w:val="Koptekst"/>
        <w:tabs>
          <w:tab w:val="clear" w:pos="4536"/>
          <w:tab w:val="clear" w:pos="9072"/>
        </w:tabs>
        <w:rPr>
          <w:rFonts w:cs="Times New Roman"/>
        </w:rPr>
      </w:pPr>
    </w:p>
    <w:p w14:paraId="0057DF6D" w14:textId="77777777" w:rsidR="0046667F" w:rsidRDefault="0046667F">
      <w:pPr>
        <w:pStyle w:val="Koptekst"/>
        <w:tabs>
          <w:tab w:val="clear" w:pos="4536"/>
          <w:tab w:val="clear" w:pos="9072"/>
        </w:tabs>
        <w:rPr>
          <w:rFonts w:cs="Times New Roman"/>
        </w:rPr>
      </w:pPr>
    </w:p>
    <w:p w14:paraId="4622FA51" w14:textId="77777777" w:rsidR="00D93B75" w:rsidRDefault="0071159E">
      <w:pPr>
        <w:pStyle w:val="Koptekst"/>
        <w:tabs>
          <w:tab w:val="clear" w:pos="4536"/>
          <w:tab w:val="clear" w:pos="9072"/>
        </w:tabs>
        <w:rPr>
          <w:rFonts w:cs="Times New Roman"/>
        </w:rPr>
      </w:pPr>
      <w:r>
        <w:rPr>
          <w:rFonts w:cs="Times New Roman"/>
        </w:rPr>
        <w:t>hierover contact opnemen met Jo Wijtzes</w:t>
      </w:r>
      <w:r w:rsidR="005B1091">
        <w:rPr>
          <w:rFonts w:cs="Times New Roman"/>
        </w:rPr>
        <w:t>. Maandag zal het onderwerp in de vergadering worden gebracht.</w:t>
      </w:r>
    </w:p>
    <w:p w14:paraId="46E9C53A" w14:textId="77777777" w:rsidR="00D93B75" w:rsidRDefault="00D93B75">
      <w:pPr>
        <w:pStyle w:val="Koptekst"/>
        <w:tabs>
          <w:tab w:val="clear" w:pos="4536"/>
          <w:tab w:val="clear" w:pos="9072"/>
        </w:tabs>
        <w:rPr>
          <w:rFonts w:cs="Times New Roman"/>
        </w:rPr>
      </w:pPr>
    </w:p>
    <w:p w14:paraId="11401518" w14:textId="77777777" w:rsidR="00D93B75" w:rsidRPr="005B1091" w:rsidRDefault="005B1091">
      <w:pPr>
        <w:rPr>
          <w:rFonts w:cs="Times New Roman"/>
          <w:b/>
        </w:rPr>
      </w:pPr>
      <w:r w:rsidRPr="005B1091">
        <w:rPr>
          <w:rFonts w:cs="Times New Roman"/>
          <w:b/>
        </w:rPr>
        <w:t>Huishoudelijk reglement</w:t>
      </w:r>
    </w:p>
    <w:p w14:paraId="6275F715" w14:textId="77777777" w:rsidR="005B1091" w:rsidRDefault="005B1091">
      <w:pPr>
        <w:rPr>
          <w:rFonts w:cs="Times New Roman"/>
        </w:rPr>
      </w:pPr>
      <w:r>
        <w:rPr>
          <w:rFonts w:cs="Times New Roman"/>
        </w:rPr>
        <w:t>Voorlopig laten rusten en meenemen bij de opbouw van de nieuwe website.</w:t>
      </w:r>
    </w:p>
    <w:p w14:paraId="6294D7C3" w14:textId="77777777" w:rsidR="005B1091" w:rsidRDefault="005B1091">
      <w:pPr>
        <w:rPr>
          <w:rFonts w:cs="Times New Roman"/>
        </w:rPr>
      </w:pPr>
    </w:p>
    <w:p w14:paraId="03264CB4" w14:textId="77777777" w:rsidR="005B1091" w:rsidRPr="005B1091" w:rsidRDefault="005B1091">
      <w:pPr>
        <w:rPr>
          <w:rFonts w:cs="Times New Roman"/>
          <w:b/>
        </w:rPr>
      </w:pPr>
      <w:r w:rsidRPr="005B1091">
        <w:rPr>
          <w:rFonts w:cs="Times New Roman"/>
          <w:b/>
        </w:rPr>
        <w:t>Nieuwjaarsreceptie</w:t>
      </w:r>
    </w:p>
    <w:p w14:paraId="6F594857" w14:textId="58C3DD31" w:rsidR="005B1091" w:rsidRDefault="005B1091">
      <w:pPr>
        <w:rPr>
          <w:rFonts w:cs="Times New Roman"/>
        </w:rPr>
      </w:pPr>
      <w:r>
        <w:rPr>
          <w:rFonts w:cs="Times New Roman"/>
        </w:rPr>
        <w:t>Brend heeft gebeld met Jan Kop; Jan zal weer de organisatie van de dranken (met Cees van Liempts opvolger) voor zijn rekening nemen. En Theo zal samen met Jan Kop weer de pubkwis verzorgen. Wat overblijft is de organisatie van het gebak en de hapjes. Brend heeft met Peter Verbeek gesproken. Afgesproken is dat we het maandag eerst in de vergadering brengen en dat</w:t>
      </w:r>
      <w:r w:rsidR="00D11137">
        <w:rPr>
          <w:rFonts w:cs="Times New Roman"/>
        </w:rPr>
        <w:t>,</w:t>
      </w:r>
      <w:r>
        <w:rPr>
          <w:rFonts w:cs="Times New Roman"/>
        </w:rPr>
        <w:t xml:space="preserve"> wanneer niemand b</w:t>
      </w:r>
      <w:r w:rsidR="00D11137">
        <w:rPr>
          <w:rFonts w:cs="Times New Roman"/>
        </w:rPr>
        <w:t xml:space="preserve">ereid is om het te trekken, </w:t>
      </w:r>
      <w:bookmarkStart w:id="0" w:name="_GoBack"/>
      <w:bookmarkEnd w:id="0"/>
      <w:r>
        <w:rPr>
          <w:rFonts w:cs="Times New Roman"/>
        </w:rPr>
        <w:t>Peter het wel weer wil doen, samen met bij voorkeur twee andere leden (vorige keer Frans Reulen en Jo Wijtzes).</w:t>
      </w:r>
    </w:p>
    <w:p w14:paraId="4F391F3A" w14:textId="77777777" w:rsidR="005B1091" w:rsidRDefault="005B1091">
      <w:pPr>
        <w:rPr>
          <w:rFonts w:cs="Times New Roman"/>
        </w:rPr>
      </w:pPr>
    </w:p>
    <w:p w14:paraId="5D6FDAF2" w14:textId="77777777" w:rsidR="005B1091" w:rsidRDefault="005B1091">
      <w:pPr>
        <w:rPr>
          <w:rFonts w:cs="Times New Roman"/>
        </w:rPr>
      </w:pPr>
      <w:r>
        <w:rPr>
          <w:rFonts w:cs="Times New Roman"/>
        </w:rPr>
        <w:t>Budget: Net zoals de afgelopen jaren zullen we van de aanwezigen weer een bijdrage van EUR 5 vragen. Rekening moet worden gehouden met 40 deelnemers (in 2019 waren er 34 personen). Kosten 2019: Taart en hapjes EUR 153, dranken EUR 117. Inkomsten 34x5= EUR 170. Bijdrage bestuur EUR 100. Voor 2020 doen we hetzelfde, dwz budget is EUR 150 en bijdrage bestuur is EUR 100.</w:t>
      </w:r>
    </w:p>
    <w:p w14:paraId="272F5ED1" w14:textId="77777777" w:rsidR="005B1091" w:rsidRDefault="005B1091">
      <w:pPr>
        <w:rPr>
          <w:rFonts w:cs="Times New Roman"/>
        </w:rPr>
      </w:pPr>
    </w:p>
    <w:p w14:paraId="5F5536CA" w14:textId="77777777" w:rsidR="005B1091" w:rsidRDefault="005B1091">
      <w:pPr>
        <w:rPr>
          <w:rFonts w:cs="Times New Roman"/>
        </w:rPr>
      </w:pPr>
    </w:p>
    <w:p w14:paraId="6323CC6E" w14:textId="77777777" w:rsidR="00D93B75" w:rsidRDefault="00D93B75">
      <w:pPr>
        <w:rPr>
          <w:rFonts w:cs="Times New Roman"/>
        </w:rPr>
      </w:pPr>
      <w:r>
        <w:rPr>
          <w:rFonts w:cs="Times New Roman"/>
          <w:b/>
          <w:bCs/>
        </w:rPr>
        <w:t>Volgende bijeenkomst</w:t>
      </w:r>
      <w:r w:rsidR="005B1091">
        <w:rPr>
          <w:rFonts w:cs="Times New Roman"/>
        </w:rPr>
        <w:t>: is op 13 novem</w:t>
      </w:r>
      <w:r>
        <w:rPr>
          <w:rFonts w:cs="Times New Roman"/>
        </w:rPr>
        <w:t xml:space="preserve">ber 2019 bij </w:t>
      </w:r>
      <w:r w:rsidR="005B1091">
        <w:rPr>
          <w:rFonts w:cs="Times New Roman"/>
        </w:rPr>
        <w:t>Brend</w:t>
      </w:r>
      <w:r>
        <w:rPr>
          <w:rFonts w:cs="Times New Roman"/>
        </w:rPr>
        <w:t>.</w:t>
      </w:r>
    </w:p>
    <w:p w14:paraId="6F668B20" w14:textId="77777777" w:rsidR="00D93B75" w:rsidRDefault="00D93B75">
      <w:pPr>
        <w:rPr>
          <w:rFonts w:cs="Times New Roman"/>
        </w:rPr>
      </w:pPr>
    </w:p>
    <w:p w14:paraId="4BF42B6F" w14:textId="77777777" w:rsidR="00D93B75" w:rsidRDefault="00D93B75">
      <w:pPr>
        <w:rPr>
          <w:rFonts w:cs="Times New Roman"/>
          <w:sz w:val="22"/>
          <w:szCs w:val="22"/>
        </w:rPr>
      </w:pPr>
    </w:p>
    <w:p w14:paraId="71330EDF" w14:textId="77777777" w:rsidR="00D93B75" w:rsidRDefault="00D93B75">
      <w:pPr>
        <w:rPr>
          <w:rFonts w:cs="Times New Roman"/>
          <w:sz w:val="22"/>
          <w:szCs w:val="22"/>
        </w:rPr>
      </w:pPr>
      <w:r>
        <w:rPr>
          <w:rFonts w:cs="Times New Roman"/>
          <w:sz w:val="22"/>
          <w:szCs w:val="22"/>
        </w:rPr>
        <w:t xml:space="preserve">Nuenen, </w:t>
      </w:r>
      <w:r w:rsidR="00376ACA">
        <w:rPr>
          <w:rFonts w:cs="Times New Roman"/>
          <w:sz w:val="22"/>
          <w:szCs w:val="22"/>
        </w:rPr>
        <w:t xml:space="preserve">16 oktober </w:t>
      </w:r>
      <w:r>
        <w:rPr>
          <w:rFonts w:cs="Times New Roman"/>
          <w:sz w:val="22"/>
          <w:szCs w:val="22"/>
        </w:rPr>
        <w:t xml:space="preserve">2019,   </w:t>
      </w:r>
    </w:p>
    <w:p w14:paraId="4ECE8123" w14:textId="77777777" w:rsidR="00D93B75" w:rsidRDefault="00376ACA">
      <w:pPr>
        <w:rPr>
          <w:rFonts w:cs="Times New Roman"/>
        </w:rPr>
      </w:pPr>
      <w:r>
        <w:rPr>
          <w:rFonts w:cs="Times New Roman"/>
          <w:sz w:val="22"/>
          <w:szCs w:val="22"/>
        </w:rPr>
        <w:t>Brend Brevé</w:t>
      </w:r>
    </w:p>
    <w:sectPr w:rsidR="00D93B75" w:rsidSect="00D93B75">
      <w:head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B64C2" w14:textId="77777777" w:rsidR="005B1091" w:rsidRDefault="005B1091">
      <w:pPr>
        <w:rPr>
          <w:rFonts w:cs="Times New Roman"/>
        </w:rPr>
      </w:pPr>
      <w:r>
        <w:rPr>
          <w:rFonts w:cs="Times New Roman"/>
        </w:rPr>
        <w:separator/>
      </w:r>
    </w:p>
  </w:endnote>
  <w:endnote w:type="continuationSeparator" w:id="0">
    <w:p w14:paraId="205D732D" w14:textId="77777777" w:rsidR="005B1091" w:rsidRDefault="005B10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0CEE" w14:textId="77777777" w:rsidR="005B1091" w:rsidRDefault="005B1091">
      <w:pPr>
        <w:rPr>
          <w:rFonts w:cs="Times New Roman"/>
        </w:rPr>
      </w:pPr>
      <w:r>
        <w:rPr>
          <w:rFonts w:cs="Times New Roman"/>
        </w:rPr>
        <w:separator/>
      </w:r>
    </w:p>
  </w:footnote>
  <w:footnote w:type="continuationSeparator" w:id="0">
    <w:p w14:paraId="22BE3D41" w14:textId="77777777" w:rsidR="005B1091" w:rsidRDefault="005B1091">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CellMar>
        <w:left w:w="70" w:type="dxa"/>
        <w:right w:w="70" w:type="dxa"/>
      </w:tblCellMar>
      <w:tblLook w:val="0000" w:firstRow="0" w:lastRow="0" w:firstColumn="0" w:lastColumn="0" w:noHBand="0" w:noVBand="0"/>
    </w:tblPr>
    <w:tblGrid>
      <w:gridCol w:w="2589"/>
      <w:gridCol w:w="4139"/>
      <w:gridCol w:w="2482"/>
    </w:tblGrid>
    <w:tr w:rsidR="005B1091" w14:paraId="1DE7C1E5" w14:textId="77777777">
      <w:trPr>
        <w:trHeight w:val="530"/>
      </w:trPr>
      <w:tc>
        <w:tcPr>
          <w:tcW w:w="2590" w:type="dxa"/>
          <w:tcBorders>
            <w:top w:val="nil"/>
            <w:left w:val="nil"/>
            <w:bottom w:val="nil"/>
            <w:right w:val="nil"/>
          </w:tcBorders>
        </w:tcPr>
        <w:p w14:paraId="0B7363DC" w14:textId="77777777" w:rsidR="005B1091" w:rsidRDefault="00376ACA">
          <w:pPr>
            <w:pStyle w:val="Koptekst"/>
            <w:rPr>
              <w:rFonts w:cs="Times New Roman"/>
            </w:rPr>
          </w:pPr>
          <w:r>
            <w:rPr>
              <w:noProof/>
              <w:lang w:val="en-US"/>
            </w:rPr>
            <w:drawing>
              <wp:anchor distT="0" distB="0" distL="114300" distR="114300" simplePos="0" relativeHeight="251660288" behindDoc="0" locked="0" layoutInCell="1" allowOverlap="1" wp14:anchorId="619AD51E" wp14:editId="0BEED65D">
                <wp:simplePos x="0" y="0"/>
                <wp:positionH relativeFrom="column">
                  <wp:align>left</wp:align>
                </wp:positionH>
                <wp:positionV relativeFrom="paragraph">
                  <wp:align>top</wp:align>
                </wp:positionV>
                <wp:extent cx="984250" cy="887095"/>
                <wp:effectExtent l="0" t="0" r="6350" b="1905"/>
                <wp:wrapSquare wrapText="bothSides"/>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tcBorders>
            <w:top w:val="nil"/>
            <w:left w:val="nil"/>
            <w:bottom w:val="nil"/>
            <w:right w:val="nil"/>
          </w:tcBorders>
        </w:tcPr>
        <w:p w14:paraId="64CA96B5" w14:textId="77777777" w:rsidR="005B1091" w:rsidRDefault="005B1091">
          <w:pPr>
            <w:pStyle w:val="Koptekst"/>
            <w:jc w:val="center"/>
            <w:rPr>
              <w:rFonts w:cs="Times New Roman"/>
              <w:sz w:val="32"/>
              <w:szCs w:val="32"/>
            </w:rPr>
          </w:pPr>
        </w:p>
        <w:p w14:paraId="4B0488E7" w14:textId="77777777" w:rsidR="005B1091" w:rsidRDefault="005B1091">
          <w:pPr>
            <w:pStyle w:val="Koptekst"/>
            <w:rPr>
              <w:rFonts w:cs="Times New Roman"/>
              <w:sz w:val="32"/>
              <w:szCs w:val="32"/>
            </w:rPr>
          </w:pPr>
          <w:r>
            <w:rPr>
              <w:rFonts w:cs="Times New Roman"/>
              <w:sz w:val="32"/>
              <w:szCs w:val="32"/>
            </w:rPr>
            <w:t xml:space="preserve">Verslag bestuursvergadering </w:t>
          </w:r>
        </w:p>
        <w:p w14:paraId="0804D605" w14:textId="77777777" w:rsidR="005B1091" w:rsidRDefault="005B1091">
          <w:pPr>
            <w:pStyle w:val="Koptekst"/>
            <w:jc w:val="center"/>
            <w:rPr>
              <w:rFonts w:cs="Times New Roman"/>
              <w:sz w:val="32"/>
              <w:szCs w:val="32"/>
            </w:rPr>
          </w:pPr>
          <w:r>
            <w:rPr>
              <w:rFonts w:cs="Times New Roman"/>
              <w:sz w:val="32"/>
              <w:szCs w:val="32"/>
            </w:rPr>
            <w:t>16 oktober 2019</w:t>
          </w:r>
        </w:p>
        <w:p w14:paraId="3C9337F6" w14:textId="77777777" w:rsidR="005B1091" w:rsidRDefault="005B1091">
          <w:pPr>
            <w:pStyle w:val="Koptekst"/>
            <w:jc w:val="center"/>
            <w:rPr>
              <w:rFonts w:cs="Times New Roman"/>
              <w:sz w:val="32"/>
              <w:szCs w:val="32"/>
            </w:rPr>
          </w:pPr>
        </w:p>
      </w:tc>
      <w:tc>
        <w:tcPr>
          <w:tcW w:w="2482" w:type="dxa"/>
          <w:tcBorders>
            <w:top w:val="nil"/>
            <w:left w:val="nil"/>
            <w:bottom w:val="nil"/>
            <w:right w:val="nil"/>
          </w:tcBorders>
        </w:tcPr>
        <w:p w14:paraId="76D6B068" w14:textId="77777777" w:rsidR="005B1091" w:rsidRDefault="005B1091">
          <w:pPr>
            <w:pStyle w:val="Koptekst"/>
            <w:rPr>
              <w:rFonts w:cs="Times New Roman"/>
            </w:rPr>
          </w:pPr>
        </w:p>
        <w:p w14:paraId="253A7008" w14:textId="77777777" w:rsidR="005B1091" w:rsidRDefault="005B1091">
          <w:pPr>
            <w:pStyle w:val="Koptekst"/>
            <w:rPr>
              <w:rFonts w:cs="Times New Roman"/>
            </w:rPr>
          </w:pPr>
        </w:p>
        <w:p w14:paraId="4DE8AC43" w14:textId="77777777" w:rsidR="005B1091" w:rsidRDefault="005B1091">
          <w:pPr>
            <w:pStyle w:val="Koptekst"/>
            <w:rPr>
              <w:rFonts w:cs="Times New Roman"/>
            </w:rPr>
          </w:pPr>
          <w:hyperlink r:id="rId2" w:history="1">
            <w:r>
              <w:rPr>
                <w:rStyle w:val="Hyperlink"/>
              </w:rPr>
              <w:t>www.mcveteranen.nl</w:t>
            </w:r>
          </w:hyperlink>
        </w:p>
        <w:p w14:paraId="72255982" w14:textId="77777777" w:rsidR="005B1091" w:rsidRDefault="005B1091">
          <w:pPr>
            <w:pStyle w:val="Koptekst"/>
            <w:rPr>
              <w:rFonts w:cs="Times New Roman"/>
              <w:sz w:val="28"/>
              <w:szCs w:val="28"/>
            </w:rPr>
          </w:pPr>
          <w:r>
            <w:rPr>
              <w:rFonts w:cs="Times New Roman"/>
            </w:rPr>
            <w:t>Secretariaat: H.Nolles</w:t>
          </w:r>
        </w:p>
      </w:tc>
    </w:tr>
  </w:tbl>
  <w:p w14:paraId="5F0636CC" w14:textId="77777777" w:rsidR="005B1091" w:rsidRDefault="005B1091">
    <w:pPr>
      <w:pStyle w:val="Koptekst"/>
      <w:rPr>
        <w:rFonts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cs="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59BD6DB6"/>
    <w:multiLevelType w:val="hybridMultilevel"/>
    <w:tmpl w:val="7C66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75"/>
    <w:rsid w:val="00376ACA"/>
    <w:rsid w:val="0046667F"/>
    <w:rsid w:val="005B1091"/>
    <w:rsid w:val="0071159E"/>
    <w:rsid w:val="00A87ED9"/>
    <w:rsid w:val="00D11137"/>
    <w:rsid w:val="00D93B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579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Times New Roman" w:hAnsi="Times New Roman"/>
      <w:sz w:val="24"/>
      <w:szCs w:val="24"/>
    </w:rPr>
  </w:style>
  <w:style w:type="paragraph" w:styleId="Kop1">
    <w:name w:val="heading 1"/>
    <w:basedOn w:val="Normaal"/>
    <w:next w:val="Normaal"/>
    <w:link w:val="Kop1Teken"/>
    <w:uiPriority w:val="99"/>
    <w:qFormat/>
    <w:pPr>
      <w:keepNext/>
      <w:outlineLvl w:val="0"/>
    </w:pPr>
    <w:rPr>
      <w:b/>
      <w:bCs/>
    </w:rPr>
  </w:style>
  <w:style w:type="paragraph" w:styleId="Kop2">
    <w:name w:val="heading 2"/>
    <w:basedOn w:val="Normaal"/>
    <w:next w:val="Normaal"/>
    <w:link w:val="Kop2Teken"/>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Pr>
      <w:rFonts w:ascii="Cambria" w:hAnsi="Cambria" w:cs="Cambria"/>
      <w:b/>
      <w:bCs/>
      <w:kern w:val="32"/>
      <w:sz w:val="32"/>
      <w:szCs w:val="32"/>
    </w:rPr>
  </w:style>
  <w:style w:type="character" w:customStyle="1" w:styleId="Kop2Teken">
    <w:name w:val="Kop 2 Teken"/>
    <w:basedOn w:val="Standaardalinea-lettertype"/>
    <w:link w:val="Kop2"/>
    <w:uiPriority w:val="99"/>
    <w:rPr>
      <w:rFonts w:ascii="Cambria" w:hAnsi="Cambria" w:cs="Cambria"/>
      <w:b/>
      <w:bCs/>
      <w:i/>
      <w:iCs/>
      <w:sz w:val="28"/>
      <w:szCs w:val="28"/>
    </w:rPr>
  </w:style>
  <w:style w:type="paragraph" w:styleId="Koptekst">
    <w:name w:val="header"/>
    <w:basedOn w:val="Normaal"/>
    <w:link w:val="KoptekstTeken"/>
    <w:uiPriority w:val="99"/>
    <w:pPr>
      <w:tabs>
        <w:tab w:val="center" w:pos="4536"/>
        <w:tab w:val="right" w:pos="9072"/>
      </w:tabs>
    </w:pPr>
  </w:style>
  <w:style w:type="character" w:customStyle="1" w:styleId="KoptekstTeken">
    <w:name w:val="Koptekst Teken"/>
    <w:basedOn w:val="Standaardalinea-lettertype"/>
    <w:link w:val="Koptekst"/>
    <w:uiPriority w:val="99"/>
    <w:rPr>
      <w:rFonts w:ascii="Times New Roman" w:hAnsi="Times New Roman" w:cs="Times New Roman"/>
      <w:sz w:val="24"/>
      <w:szCs w:val="24"/>
    </w:rPr>
  </w:style>
  <w:style w:type="paragraph" w:styleId="Voettekst">
    <w:name w:val="footer"/>
    <w:basedOn w:val="Normaal"/>
    <w:link w:val="VoettekstTeken"/>
    <w:uiPriority w:val="99"/>
    <w:pPr>
      <w:tabs>
        <w:tab w:val="center" w:pos="4536"/>
        <w:tab w:val="right" w:pos="9072"/>
      </w:tabs>
    </w:pPr>
  </w:style>
  <w:style w:type="character" w:customStyle="1" w:styleId="VoettekstTeken">
    <w:name w:val="Voettekst Teken"/>
    <w:basedOn w:val="Standaardalinea-lettertype"/>
    <w:link w:val="Voettekst"/>
    <w:uiPriority w:val="99"/>
    <w:rPr>
      <w:rFonts w:ascii="Times New Roman" w:hAnsi="Times New Roman" w:cs="Times New Roman"/>
      <w:sz w:val="24"/>
      <w:szCs w:val="24"/>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Plattetekstinspringen">
    <w:name w:val="Body Text Indent"/>
    <w:basedOn w:val="Normaal"/>
    <w:link w:val="PlattetekstinspringenTeken"/>
    <w:uiPriority w:val="99"/>
    <w:pPr>
      <w:ind w:left="-180" w:firstLine="180"/>
    </w:pPr>
  </w:style>
  <w:style w:type="character" w:customStyle="1" w:styleId="PlattetekstinspringenTeken">
    <w:name w:val="Platte tekst inspringen Teken"/>
    <w:basedOn w:val="Standaardalinea-lettertype"/>
    <w:link w:val="Plattetekstinspringen"/>
    <w:uiPriority w:val="99"/>
    <w:rPr>
      <w:rFonts w:ascii="Times New Roman" w:hAnsi="Times New Roman" w:cs="Times New Roman"/>
      <w:sz w:val="24"/>
      <w:szCs w:val="24"/>
    </w:rPr>
  </w:style>
  <w:style w:type="paragraph" w:styleId="Plattetekst">
    <w:name w:val="Body Text"/>
    <w:basedOn w:val="Normaal"/>
    <w:link w:val="PlattetekstTeken"/>
    <w:uiPriority w:val="99"/>
    <w:rPr>
      <w:sz w:val="22"/>
      <w:szCs w:val="22"/>
    </w:rPr>
  </w:style>
  <w:style w:type="character" w:customStyle="1" w:styleId="PlattetekstTeken">
    <w:name w:val="Platte tekst Teken"/>
    <w:basedOn w:val="Standaardalinea-lettertype"/>
    <w:link w:val="Plattetekst"/>
    <w:uiPriority w:val="99"/>
    <w:rPr>
      <w:rFonts w:ascii="Times New Roman" w:hAnsi="Times New Roman" w:cs="Times New Roman"/>
      <w:sz w:val="24"/>
      <w:szCs w:val="24"/>
    </w:rPr>
  </w:style>
  <w:style w:type="paragraph" w:styleId="Ballontekst">
    <w:name w:val="Balloon Text"/>
    <w:basedOn w:val="Normaal"/>
    <w:link w:val="BallontekstTeken"/>
    <w:uiPriority w:val="99"/>
    <w:rPr>
      <w:rFonts w:ascii="Segoe UI" w:hAnsi="Segoe UI" w:cs="Segoe UI"/>
      <w:sz w:val="18"/>
      <w:szCs w:val="18"/>
    </w:rPr>
  </w:style>
  <w:style w:type="character" w:customStyle="1" w:styleId="BallontekstTeken">
    <w:name w:val="Ballontekst Teken"/>
    <w:basedOn w:val="Standaardalinea-lettertype"/>
    <w:link w:val="Ballontekst"/>
    <w:uiPriority w:val="9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Times New Roman" w:hAnsi="Times New Roman"/>
      <w:sz w:val="24"/>
      <w:szCs w:val="24"/>
    </w:rPr>
  </w:style>
  <w:style w:type="paragraph" w:styleId="Kop1">
    <w:name w:val="heading 1"/>
    <w:basedOn w:val="Normaal"/>
    <w:next w:val="Normaal"/>
    <w:link w:val="Kop1Teken"/>
    <w:uiPriority w:val="99"/>
    <w:qFormat/>
    <w:pPr>
      <w:keepNext/>
      <w:outlineLvl w:val="0"/>
    </w:pPr>
    <w:rPr>
      <w:b/>
      <w:bCs/>
    </w:rPr>
  </w:style>
  <w:style w:type="paragraph" w:styleId="Kop2">
    <w:name w:val="heading 2"/>
    <w:basedOn w:val="Normaal"/>
    <w:next w:val="Normaal"/>
    <w:link w:val="Kop2Teken"/>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Pr>
      <w:rFonts w:ascii="Cambria" w:hAnsi="Cambria" w:cs="Cambria"/>
      <w:b/>
      <w:bCs/>
      <w:kern w:val="32"/>
      <w:sz w:val="32"/>
      <w:szCs w:val="32"/>
    </w:rPr>
  </w:style>
  <w:style w:type="character" w:customStyle="1" w:styleId="Kop2Teken">
    <w:name w:val="Kop 2 Teken"/>
    <w:basedOn w:val="Standaardalinea-lettertype"/>
    <w:link w:val="Kop2"/>
    <w:uiPriority w:val="99"/>
    <w:rPr>
      <w:rFonts w:ascii="Cambria" w:hAnsi="Cambria" w:cs="Cambria"/>
      <w:b/>
      <w:bCs/>
      <w:i/>
      <w:iCs/>
      <w:sz w:val="28"/>
      <w:szCs w:val="28"/>
    </w:rPr>
  </w:style>
  <w:style w:type="paragraph" w:styleId="Koptekst">
    <w:name w:val="header"/>
    <w:basedOn w:val="Normaal"/>
    <w:link w:val="KoptekstTeken"/>
    <w:uiPriority w:val="99"/>
    <w:pPr>
      <w:tabs>
        <w:tab w:val="center" w:pos="4536"/>
        <w:tab w:val="right" w:pos="9072"/>
      </w:tabs>
    </w:pPr>
  </w:style>
  <w:style w:type="character" w:customStyle="1" w:styleId="KoptekstTeken">
    <w:name w:val="Koptekst Teken"/>
    <w:basedOn w:val="Standaardalinea-lettertype"/>
    <w:link w:val="Koptekst"/>
    <w:uiPriority w:val="99"/>
    <w:rPr>
      <w:rFonts w:ascii="Times New Roman" w:hAnsi="Times New Roman" w:cs="Times New Roman"/>
      <w:sz w:val="24"/>
      <w:szCs w:val="24"/>
    </w:rPr>
  </w:style>
  <w:style w:type="paragraph" w:styleId="Voettekst">
    <w:name w:val="footer"/>
    <w:basedOn w:val="Normaal"/>
    <w:link w:val="VoettekstTeken"/>
    <w:uiPriority w:val="99"/>
    <w:pPr>
      <w:tabs>
        <w:tab w:val="center" w:pos="4536"/>
        <w:tab w:val="right" w:pos="9072"/>
      </w:tabs>
    </w:pPr>
  </w:style>
  <w:style w:type="character" w:customStyle="1" w:styleId="VoettekstTeken">
    <w:name w:val="Voettekst Teken"/>
    <w:basedOn w:val="Standaardalinea-lettertype"/>
    <w:link w:val="Voettekst"/>
    <w:uiPriority w:val="99"/>
    <w:rPr>
      <w:rFonts w:ascii="Times New Roman" w:hAnsi="Times New Roman" w:cs="Times New Roman"/>
      <w:sz w:val="24"/>
      <w:szCs w:val="24"/>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Plattetekstinspringen">
    <w:name w:val="Body Text Indent"/>
    <w:basedOn w:val="Normaal"/>
    <w:link w:val="PlattetekstinspringenTeken"/>
    <w:uiPriority w:val="99"/>
    <w:pPr>
      <w:ind w:left="-180" w:firstLine="180"/>
    </w:pPr>
  </w:style>
  <w:style w:type="character" w:customStyle="1" w:styleId="PlattetekstinspringenTeken">
    <w:name w:val="Platte tekst inspringen Teken"/>
    <w:basedOn w:val="Standaardalinea-lettertype"/>
    <w:link w:val="Plattetekstinspringen"/>
    <w:uiPriority w:val="99"/>
    <w:rPr>
      <w:rFonts w:ascii="Times New Roman" w:hAnsi="Times New Roman" w:cs="Times New Roman"/>
      <w:sz w:val="24"/>
      <w:szCs w:val="24"/>
    </w:rPr>
  </w:style>
  <w:style w:type="paragraph" w:styleId="Plattetekst">
    <w:name w:val="Body Text"/>
    <w:basedOn w:val="Normaal"/>
    <w:link w:val="PlattetekstTeken"/>
    <w:uiPriority w:val="99"/>
    <w:rPr>
      <w:sz w:val="22"/>
      <w:szCs w:val="22"/>
    </w:rPr>
  </w:style>
  <w:style w:type="character" w:customStyle="1" w:styleId="PlattetekstTeken">
    <w:name w:val="Platte tekst Teken"/>
    <w:basedOn w:val="Standaardalinea-lettertype"/>
    <w:link w:val="Plattetekst"/>
    <w:uiPriority w:val="99"/>
    <w:rPr>
      <w:rFonts w:ascii="Times New Roman" w:hAnsi="Times New Roman" w:cs="Times New Roman"/>
      <w:sz w:val="24"/>
      <w:szCs w:val="24"/>
    </w:rPr>
  </w:style>
  <w:style w:type="paragraph" w:styleId="Ballontekst">
    <w:name w:val="Balloon Text"/>
    <w:basedOn w:val="Normaal"/>
    <w:link w:val="BallontekstTeken"/>
    <w:uiPriority w:val="99"/>
    <w:rPr>
      <w:rFonts w:ascii="Segoe UI" w:hAnsi="Segoe UI" w:cs="Segoe UI"/>
      <w:sz w:val="18"/>
      <w:szCs w:val="18"/>
    </w:rPr>
  </w:style>
  <w:style w:type="character" w:customStyle="1" w:styleId="BallontekstTeken">
    <w:name w:val="Ballontekst Teken"/>
    <w:basedOn w:val="Standaardalinea-lettertype"/>
    <w:link w:val="Ballonteks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mcveteran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3091</Characters>
  <Application>Microsoft Macintosh Word</Application>
  <DocSecurity>0</DocSecurity>
  <Lines>25</Lines>
  <Paragraphs>7</Paragraphs>
  <ScaleCrop>false</ScaleCrop>
  <Company>Huis</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Brend Brevé</cp:lastModifiedBy>
  <cp:revision>2</cp:revision>
  <cp:lastPrinted>2019-06-19T11:20:00Z</cp:lastPrinted>
  <dcterms:created xsi:type="dcterms:W3CDTF">2019-10-17T18:32:00Z</dcterms:created>
  <dcterms:modified xsi:type="dcterms:W3CDTF">2019-10-17T18:32:00Z</dcterms:modified>
</cp:coreProperties>
</file>